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  <w:b/>
          <w:sz w:val="28"/>
        </w:rPr>
      </w:pPr>
      <w:r>
        <w:rPr>
          <w:rFonts w:ascii="Courier New" w:eastAsia="Courier New" w:hAnsi="Courier New" w:cs="Courier New"/>
          <w:b/>
          <w:sz w:val="28"/>
        </w:rPr>
        <w:t>Основные направления работы профкома</w:t>
      </w:r>
      <w:proofErr w:type="gramStart"/>
      <w:r>
        <w:rPr>
          <w:rFonts w:ascii="Courier New" w:eastAsia="Courier New" w:hAnsi="Courier New" w:cs="Courier New"/>
          <w:b/>
          <w:sz w:val="28"/>
        </w:rPr>
        <w:t xml:space="preserve"> :</w:t>
      </w:r>
      <w:proofErr w:type="gramEnd"/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  <w:sz w:val="28"/>
        </w:rPr>
      </w:pP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 1. Защита профессиональных, трудовых, социально-экономических прав и интересов членов профсоюза </w:t>
      </w:r>
      <w:proofErr w:type="gramStart"/>
      <w:r>
        <w:rPr>
          <w:rFonts w:ascii="Courier New" w:eastAsia="Courier New" w:hAnsi="Courier New" w:cs="Courier New"/>
        </w:rPr>
        <w:t>-р</w:t>
      </w:r>
      <w:proofErr w:type="gramEnd"/>
      <w:r>
        <w:rPr>
          <w:rFonts w:ascii="Courier New" w:eastAsia="Courier New" w:hAnsi="Courier New" w:cs="Courier New"/>
        </w:rPr>
        <w:t>аботников народного образования и науки</w:t>
      </w: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2. Повседневная забота об улучшении охраны труда, о дальнейшем улучшении материального и бытового обслуживания сотрудников и студентов, забота о здоровье членов профсоюза и их семей.</w:t>
      </w: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3. Осуществление </w:t>
      </w:r>
      <w:proofErr w:type="gramStart"/>
      <w:r>
        <w:rPr>
          <w:rFonts w:ascii="Courier New" w:eastAsia="Courier New" w:hAnsi="Courier New" w:cs="Courier New"/>
        </w:rPr>
        <w:t>контроля за</w:t>
      </w:r>
      <w:proofErr w:type="gramEnd"/>
      <w:r>
        <w:rPr>
          <w:rFonts w:ascii="Courier New" w:eastAsia="Courier New" w:hAnsi="Courier New" w:cs="Courier New"/>
        </w:rPr>
        <w:t xml:space="preserve"> соблюдением трудового законодательства, удовлетворения культурных запросов членов профсоюза и их семей, расширением сфер социального страхования членов профсоюза.</w:t>
      </w: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4. Развитие экономической и социальной демократии, обеспечение реального доступа к заключению договоров и соглашений с администрацией</w:t>
      </w:r>
      <w:proofErr w:type="gramStart"/>
      <w:r>
        <w:rPr>
          <w:rFonts w:ascii="Courier New" w:eastAsia="Courier New" w:hAnsi="Courier New" w:cs="Courier New"/>
        </w:rPr>
        <w:t xml:space="preserve"> ,</w:t>
      </w:r>
      <w:proofErr w:type="gramEnd"/>
      <w:r>
        <w:rPr>
          <w:rFonts w:ascii="Courier New" w:eastAsia="Courier New" w:hAnsi="Courier New" w:cs="Courier New"/>
        </w:rPr>
        <w:t>контроль  за исполнением договоров и соглашений между профкомом и администрацией.</w:t>
      </w: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5. Проведение в жизнь решений вышестоящих профсоюзных органов и решений конференций и общих собраний.</w:t>
      </w: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6. Мотивация профсоюзного членства;</w:t>
      </w: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7. Социальное партнёрство и взаимодействие с властными структурами, депутатами, общественными организациями;</w:t>
      </w: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 8. Заключение коллективного договора в интересах работников;</w:t>
      </w: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 9. Участие в решении вопросов защиты профессиональных интересов работников (повышение квалификации, аттестация и т.д.);</w:t>
      </w: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10. </w:t>
      </w:r>
      <w:proofErr w:type="gramStart"/>
      <w:r>
        <w:rPr>
          <w:rFonts w:ascii="Courier New" w:eastAsia="Courier New" w:hAnsi="Courier New" w:cs="Courier New"/>
        </w:rPr>
        <w:t>Контроль за</w:t>
      </w:r>
      <w:proofErr w:type="gramEnd"/>
      <w:r>
        <w:rPr>
          <w:rFonts w:ascii="Courier New" w:eastAsia="Courier New" w:hAnsi="Courier New" w:cs="Courier New"/>
        </w:rPr>
        <w:t xml:space="preserve"> созданием безопасных условий и охраны труда;</w:t>
      </w: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11. Защита прав работников при установлении досрочных трудовых пенсий;</w:t>
      </w: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12. Защита прав молодых специалистов;</w:t>
      </w: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13. Участие в коллективных действиях Профсоюза;</w:t>
      </w: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14. Оздоровительная и спортивно-массовая работа;</w:t>
      </w: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15. Работа с ветеранами педагогического труда;</w:t>
      </w: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16. Подготовка и обучение профсоюзного актива;</w:t>
      </w: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17. Информационная деятельность.</w:t>
      </w: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Рассмотрение вопросов администрации ДОУ с учетом мнения</w:t>
      </w:r>
    </w:p>
    <w:p w:rsidR="00694718" w:rsidRDefault="00694718" w:rsidP="00694718">
      <w:pPr>
        <w:spacing w:after="0" w:line="240" w:lineRule="auto"/>
        <w:rPr>
          <w:rFonts w:ascii="Courier New" w:eastAsia="Courier New" w:hAnsi="Courier New" w:cs="Courier New"/>
        </w:rPr>
      </w:pPr>
    </w:p>
    <w:p w:rsidR="00403261" w:rsidRDefault="00403261"/>
    <w:sectPr w:rsidR="004032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characterSpacingControl w:val="doNotCompress"/>
  <w:compat>
    <w:useFELayout/>
  </w:compat>
  <w:rsids>
    <w:rsidRoot w:val="00694718"/>
    <w:rsid w:val="00403261"/>
    <w:rsid w:val="006947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Uzer</dc:creator>
  <cp:keywords/>
  <dc:description/>
  <cp:lastModifiedBy>Uzer</cp:lastModifiedBy>
  <cp:revision>2</cp:revision>
  <dcterms:created xsi:type="dcterms:W3CDTF">2014-11-19T11:52:00Z</dcterms:created>
  <dcterms:modified xsi:type="dcterms:W3CDTF">2014-11-19T11:53:00Z</dcterms:modified>
</cp:coreProperties>
</file>